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198" w:rsidRDefault="00D90198"/>
    <w:p w:rsidR="00D90198" w:rsidRDefault="00D90198"/>
    <w:p w:rsidR="00135F6B" w:rsidRDefault="00D90198">
      <w:r>
        <w:rPr>
          <w:noProof/>
          <w:lang w:eastAsia="ru-RU"/>
        </w:rPr>
        <w:drawing>
          <wp:inline distT="0" distB="0" distL="0" distR="0" wp14:anchorId="2A731032" wp14:editId="1B412130">
            <wp:extent cx="5067300" cy="2466975"/>
            <wp:effectExtent l="0" t="0" r="0" b="9525"/>
            <wp:docPr id="3" name="Рисунок 3" descr="C:\Documents and Settings\tpazarnykh\Рабочий стол\08.02.18\Новое изображение бочка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C:\Documents and Settings\tpazarnykh\Рабочий стол\08.02.18\Новое изображение бочка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5892" r="13071" b="43939"/>
                    <a:stretch/>
                  </pic:blipFill>
                  <pic:spPr bwMode="auto">
                    <a:xfrm>
                      <a:off x="0" y="0"/>
                      <a:ext cx="5067300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90198" w:rsidRPr="00D90198" w:rsidRDefault="00D90198">
      <w:pPr>
        <w:rPr>
          <w:rFonts w:ascii="Times New Roman" w:hAnsi="Times New Roman" w:cs="Times New Roman"/>
          <w:sz w:val="28"/>
          <w:szCs w:val="28"/>
        </w:rPr>
      </w:pPr>
      <w:r w:rsidRPr="00D90198">
        <w:rPr>
          <w:rFonts w:ascii="Times New Roman" w:hAnsi="Times New Roman" w:cs="Times New Roman"/>
          <w:sz w:val="28"/>
          <w:szCs w:val="28"/>
        </w:rPr>
        <w:t>Изотермическая емкость по реализации кваса и прохладительных напитков</w:t>
      </w:r>
    </w:p>
    <w:p w:rsidR="00D90198" w:rsidRDefault="00D90198"/>
    <w:p w:rsidR="00D90198" w:rsidRDefault="00D90198"/>
    <w:sectPr w:rsidR="00D901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198"/>
    <w:rsid w:val="00135F6B"/>
    <w:rsid w:val="00AE6C19"/>
    <w:rsid w:val="00D90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0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01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0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01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tpazarnykh</dc:creator>
  <cp:keywords/>
  <dc:description/>
  <cp:lastModifiedBy>tpazarnykh</cp:lastModifiedBy>
  <cp:revision>1</cp:revision>
  <dcterms:created xsi:type="dcterms:W3CDTF">2018-03-19T11:30:00Z</dcterms:created>
  <dcterms:modified xsi:type="dcterms:W3CDTF">2018-03-19T11:32:00Z</dcterms:modified>
</cp:coreProperties>
</file>